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983F" w14:textId="77777777" w:rsidR="00A560C8" w:rsidRPr="00DB18D1" w:rsidRDefault="00BA2840" w:rsidP="00DB18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B18D1">
        <w:rPr>
          <w:rFonts w:ascii="Arial" w:hAnsi="Arial" w:cs="Arial"/>
          <w:b/>
          <w:bCs/>
          <w:sz w:val="24"/>
          <w:szCs w:val="24"/>
        </w:rPr>
        <w:t>Haverfordwest Kayak Club</w:t>
      </w:r>
    </w:p>
    <w:p w14:paraId="221CABC8" w14:textId="3E76BA8A" w:rsidR="00BA2840" w:rsidRPr="00DB18D1" w:rsidRDefault="00A560C8" w:rsidP="00DB18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B18D1">
        <w:rPr>
          <w:rFonts w:ascii="Arial" w:hAnsi="Arial" w:cs="Arial"/>
          <w:b/>
          <w:bCs/>
          <w:sz w:val="24"/>
          <w:szCs w:val="24"/>
        </w:rPr>
        <w:t xml:space="preserve">Forward plan </w:t>
      </w:r>
      <w:r w:rsidR="00BA2840" w:rsidRPr="00DB18D1">
        <w:rPr>
          <w:rFonts w:ascii="Arial" w:hAnsi="Arial" w:cs="Arial"/>
          <w:b/>
          <w:bCs/>
          <w:sz w:val="24"/>
          <w:szCs w:val="24"/>
        </w:rPr>
        <w:t>20</w:t>
      </w:r>
      <w:r w:rsidRPr="00DB18D1">
        <w:rPr>
          <w:rFonts w:ascii="Arial" w:hAnsi="Arial" w:cs="Arial"/>
          <w:b/>
          <w:bCs/>
          <w:sz w:val="24"/>
          <w:szCs w:val="24"/>
        </w:rPr>
        <w:t>23</w:t>
      </w:r>
      <w:r w:rsidR="003A0421" w:rsidRPr="00DB18D1">
        <w:rPr>
          <w:rFonts w:ascii="Arial" w:hAnsi="Arial" w:cs="Arial"/>
          <w:b/>
          <w:bCs/>
          <w:sz w:val="24"/>
          <w:szCs w:val="24"/>
        </w:rPr>
        <w:t xml:space="preserve"> – 20</w:t>
      </w:r>
      <w:r w:rsidR="00B30E9E" w:rsidRPr="00DB18D1">
        <w:rPr>
          <w:rFonts w:ascii="Arial" w:hAnsi="Arial" w:cs="Arial"/>
          <w:b/>
          <w:bCs/>
          <w:sz w:val="24"/>
          <w:szCs w:val="24"/>
        </w:rPr>
        <w:t>33</w:t>
      </w:r>
    </w:p>
    <w:p w14:paraId="06B2E94A" w14:textId="77777777" w:rsidR="003A0421" w:rsidRPr="00DB18D1" w:rsidRDefault="003A0421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9A8F6E" w14:textId="589BA22F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 xml:space="preserve">This strategy will form the basis for the </w:t>
      </w:r>
      <w:r w:rsidR="00C51CDB" w:rsidRPr="00DB18D1">
        <w:rPr>
          <w:rFonts w:ascii="Arial" w:hAnsi="Arial" w:cs="Arial"/>
          <w:sz w:val="24"/>
          <w:szCs w:val="24"/>
        </w:rPr>
        <w:t xml:space="preserve">operation and </w:t>
      </w:r>
      <w:r w:rsidRPr="00DB18D1">
        <w:rPr>
          <w:rFonts w:ascii="Arial" w:hAnsi="Arial" w:cs="Arial"/>
          <w:sz w:val="24"/>
          <w:szCs w:val="24"/>
        </w:rPr>
        <w:t>development of Haverfordwest Kayak Club</w:t>
      </w:r>
      <w:r w:rsidR="00343E16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in the period 20</w:t>
      </w:r>
      <w:r w:rsidR="00C51CDB" w:rsidRPr="00DB18D1">
        <w:rPr>
          <w:rFonts w:ascii="Arial" w:hAnsi="Arial" w:cs="Arial"/>
          <w:sz w:val="24"/>
          <w:szCs w:val="24"/>
        </w:rPr>
        <w:t>23</w:t>
      </w:r>
      <w:r w:rsidRPr="00DB18D1">
        <w:rPr>
          <w:rFonts w:ascii="Arial" w:hAnsi="Arial" w:cs="Arial"/>
          <w:sz w:val="24"/>
          <w:szCs w:val="24"/>
        </w:rPr>
        <w:t xml:space="preserve"> to 20</w:t>
      </w:r>
      <w:r w:rsidR="00B30E9E" w:rsidRPr="00DB18D1">
        <w:rPr>
          <w:rFonts w:ascii="Arial" w:hAnsi="Arial" w:cs="Arial"/>
          <w:sz w:val="24"/>
          <w:szCs w:val="24"/>
        </w:rPr>
        <w:t>33</w:t>
      </w:r>
      <w:r w:rsidRPr="00DB18D1">
        <w:rPr>
          <w:rFonts w:ascii="Arial" w:hAnsi="Arial" w:cs="Arial"/>
          <w:sz w:val="24"/>
          <w:szCs w:val="24"/>
        </w:rPr>
        <w:t>. It will ensure that the Club has adopted a clear</w:t>
      </w:r>
      <w:r w:rsidR="00343E16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strategy to develop at a reasonable pace, meet the needs of members and</w:t>
      </w:r>
      <w:r w:rsidR="00343E16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sustains itself for the future</w:t>
      </w:r>
      <w:r w:rsidR="00632FFD" w:rsidRPr="00DB18D1">
        <w:rPr>
          <w:rFonts w:ascii="Arial" w:hAnsi="Arial" w:cs="Arial"/>
          <w:sz w:val="24"/>
          <w:szCs w:val="24"/>
        </w:rPr>
        <w:t>.</w:t>
      </w:r>
    </w:p>
    <w:p w14:paraId="52AAAE4D" w14:textId="77777777" w:rsidR="00632FFD" w:rsidRPr="00DB18D1" w:rsidRDefault="00632FFD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7D4D99" w14:textId="741E0172" w:rsidR="00BA2840" w:rsidRPr="00DB18D1" w:rsidRDefault="00BA2840" w:rsidP="00DB18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b/>
          <w:bCs/>
          <w:sz w:val="24"/>
          <w:szCs w:val="24"/>
        </w:rPr>
        <w:t>Aims of club</w:t>
      </w:r>
    </w:p>
    <w:p w14:paraId="718ADC94" w14:textId="35133AAD" w:rsidR="00BA2840" w:rsidRPr="00DB18D1" w:rsidRDefault="00BA2840" w:rsidP="00DB18D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1.1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 xml:space="preserve">To provide a </w:t>
      </w:r>
      <w:r w:rsidR="00E01630" w:rsidRPr="00DB18D1">
        <w:rPr>
          <w:rFonts w:ascii="Arial" w:hAnsi="Arial" w:cs="Arial"/>
          <w:sz w:val="24"/>
          <w:szCs w:val="24"/>
        </w:rPr>
        <w:t xml:space="preserve">varied programme </w:t>
      </w:r>
      <w:r w:rsidRPr="00DB18D1">
        <w:rPr>
          <w:rFonts w:ascii="Arial" w:hAnsi="Arial" w:cs="Arial"/>
          <w:sz w:val="24"/>
          <w:szCs w:val="24"/>
        </w:rPr>
        <w:t xml:space="preserve">of kayak and </w:t>
      </w:r>
      <w:proofErr w:type="gramStart"/>
      <w:r w:rsidRPr="00DB18D1">
        <w:rPr>
          <w:rFonts w:ascii="Arial" w:hAnsi="Arial" w:cs="Arial"/>
          <w:sz w:val="24"/>
          <w:szCs w:val="24"/>
        </w:rPr>
        <w:t>canoe based</w:t>
      </w:r>
      <w:proofErr w:type="gramEnd"/>
      <w:r w:rsidRPr="00DB18D1">
        <w:rPr>
          <w:rFonts w:ascii="Arial" w:hAnsi="Arial" w:cs="Arial"/>
          <w:sz w:val="24"/>
          <w:szCs w:val="24"/>
        </w:rPr>
        <w:t xml:space="preserve"> activities for all members to enjoy</w:t>
      </w:r>
      <w:r w:rsidR="00CC7EB8" w:rsidRPr="00DB18D1">
        <w:rPr>
          <w:rFonts w:ascii="Arial" w:hAnsi="Arial" w:cs="Arial"/>
          <w:sz w:val="24"/>
          <w:szCs w:val="24"/>
        </w:rPr>
        <w:t>.</w:t>
      </w:r>
    </w:p>
    <w:p w14:paraId="46B4ACC6" w14:textId="5E5AA04C" w:rsidR="006C10BC" w:rsidRPr="00DB18D1" w:rsidRDefault="00783815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1.2</w:t>
      </w:r>
      <w:r w:rsidR="00DB18D1">
        <w:rPr>
          <w:rFonts w:ascii="Arial" w:hAnsi="Arial" w:cs="Arial"/>
          <w:sz w:val="24"/>
          <w:szCs w:val="24"/>
        </w:rPr>
        <w:tab/>
      </w:r>
      <w:r w:rsidR="004C5C4A" w:rsidRPr="00DB18D1">
        <w:rPr>
          <w:rFonts w:ascii="Arial" w:hAnsi="Arial" w:cs="Arial"/>
          <w:sz w:val="24"/>
          <w:szCs w:val="24"/>
        </w:rPr>
        <w:t xml:space="preserve">To ensure that all activities are run </w:t>
      </w:r>
      <w:r w:rsidR="00932E48" w:rsidRPr="00DB18D1">
        <w:rPr>
          <w:rFonts w:ascii="Arial" w:hAnsi="Arial" w:cs="Arial"/>
          <w:sz w:val="24"/>
          <w:szCs w:val="24"/>
        </w:rPr>
        <w:t>safely</w:t>
      </w:r>
      <w:r w:rsidR="00CC7EB8" w:rsidRPr="00DB18D1">
        <w:rPr>
          <w:rFonts w:ascii="Arial" w:hAnsi="Arial" w:cs="Arial"/>
          <w:sz w:val="24"/>
          <w:szCs w:val="24"/>
        </w:rPr>
        <w:t>.</w:t>
      </w:r>
    </w:p>
    <w:p w14:paraId="78E6DFCD" w14:textId="6AB785A2" w:rsidR="00CC7EB8" w:rsidRPr="00DB18D1" w:rsidRDefault="00CC7EB8" w:rsidP="00DB18D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1.3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 xml:space="preserve">To help all members improve their </w:t>
      </w:r>
      <w:r w:rsidR="006C10BC" w:rsidRPr="00DB18D1">
        <w:rPr>
          <w:rFonts w:ascii="Arial" w:hAnsi="Arial" w:cs="Arial"/>
          <w:sz w:val="24"/>
          <w:szCs w:val="24"/>
        </w:rPr>
        <w:t>kayaking skills and knowledge</w:t>
      </w:r>
      <w:r w:rsidR="007D7DCA" w:rsidRPr="00DB18D1">
        <w:rPr>
          <w:rFonts w:ascii="Arial" w:hAnsi="Arial" w:cs="Arial"/>
          <w:sz w:val="24"/>
          <w:szCs w:val="24"/>
        </w:rPr>
        <w:t xml:space="preserve"> so that they can achieve their potential. </w:t>
      </w:r>
    </w:p>
    <w:p w14:paraId="7CB5B7CD" w14:textId="028EA136" w:rsidR="00BA2840" w:rsidRPr="00DB18D1" w:rsidRDefault="00BA2840" w:rsidP="00DB18D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</w:t>
      </w:r>
      <w:r w:rsidR="0013692F" w:rsidRPr="00DB18D1">
        <w:rPr>
          <w:rFonts w:ascii="Arial" w:hAnsi="Arial" w:cs="Arial"/>
          <w:sz w:val="24"/>
          <w:szCs w:val="24"/>
        </w:rPr>
        <w:t>4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>To have financial and membership systems in place that ensure the club</w:t>
      </w:r>
      <w:r w:rsidR="00343E16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can grow to a reasonable size and maintain that position.</w:t>
      </w:r>
    </w:p>
    <w:p w14:paraId="62593685" w14:textId="1AD6AE61" w:rsidR="00BA2840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</w:t>
      </w:r>
      <w:r w:rsidR="0013692F" w:rsidRPr="00DB18D1">
        <w:rPr>
          <w:rFonts w:ascii="Arial" w:hAnsi="Arial" w:cs="Arial"/>
          <w:sz w:val="24"/>
          <w:szCs w:val="24"/>
        </w:rPr>
        <w:t>5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>To maintain good quality equipment and storage</w:t>
      </w:r>
      <w:r w:rsidR="00D60E58" w:rsidRPr="00DB18D1">
        <w:rPr>
          <w:rFonts w:ascii="Arial" w:hAnsi="Arial" w:cs="Arial"/>
          <w:sz w:val="24"/>
          <w:szCs w:val="24"/>
        </w:rPr>
        <w:t>.</w:t>
      </w:r>
    </w:p>
    <w:p w14:paraId="38EC7C28" w14:textId="5F2340CC" w:rsidR="00352CC8" w:rsidRPr="00DB18D1" w:rsidRDefault="00352CC8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>
        <w:rPr>
          <w:rFonts w:ascii="Arial" w:hAnsi="Arial" w:cs="Arial"/>
          <w:sz w:val="24"/>
          <w:szCs w:val="24"/>
        </w:rPr>
        <w:tab/>
        <w:t xml:space="preserve">To develop leaders and coaches to ensure the </w:t>
      </w:r>
      <w:proofErr w:type="gramStart"/>
      <w:r>
        <w:rPr>
          <w:rFonts w:ascii="Arial" w:hAnsi="Arial" w:cs="Arial"/>
          <w:sz w:val="24"/>
          <w:szCs w:val="24"/>
        </w:rPr>
        <w:t>long term</w:t>
      </w:r>
      <w:proofErr w:type="gramEnd"/>
      <w:r>
        <w:rPr>
          <w:rFonts w:ascii="Arial" w:hAnsi="Arial" w:cs="Arial"/>
          <w:sz w:val="24"/>
          <w:szCs w:val="24"/>
        </w:rPr>
        <w:t xml:space="preserve"> viability of the club.</w:t>
      </w:r>
    </w:p>
    <w:p w14:paraId="138D80AF" w14:textId="690D89AD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</w:t>
      </w:r>
      <w:r w:rsidR="00352CC8">
        <w:rPr>
          <w:rFonts w:ascii="Arial" w:hAnsi="Arial" w:cs="Arial"/>
          <w:sz w:val="24"/>
          <w:szCs w:val="24"/>
        </w:rPr>
        <w:t>7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>To promote kayaking and canoeing in Pembrokeshire</w:t>
      </w:r>
      <w:r w:rsidR="00D60E58" w:rsidRPr="00DB18D1">
        <w:rPr>
          <w:rFonts w:ascii="Arial" w:hAnsi="Arial" w:cs="Arial"/>
          <w:sz w:val="24"/>
          <w:szCs w:val="24"/>
        </w:rPr>
        <w:t>.</w:t>
      </w:r>
    </w:p>
    <w:p w14:paraId="117BB794" w14:textId="6ABFCC99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</w:t>
      </w:r>
      <w:r w:rsidR="00352CC8">
        <w:rPr>
          <w:rFonts w:ascii="Arial" w:hAnsi="Arial" w:cs="Arial"/>
          <w:sz w:val="24"/>
          <w:szCs w:val="24"/>
        </w:rPr>
        <w:t>8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>To encourage a diverse membership drawn from all parts of the</w:t>
      </w:r>
      <w:r w:rsidR="00343E16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community</w:t>
      </w:r>
      <w:r w:rsidR="00FD064B" w:rsidRPr="00DB18D1">
        <w:rPr>
          <w:rFonts w:ascii="Arial" w:hAnsi="Arial" w:cs="Arial"/>
          <w:sz w:val="24"/>
          <w:szCs w:val="24"/>
        </w:rPr>
        <w:t>.</w:t>
      </w:r>
    </w:p>
    <w:p w14:paraId="02E16CEC" w14:textId="68A22C52" w:rsidR="00BA2840" w:rsidRPr="00DB18D1" w:rsidRDefault="00BA2840" w:rsidP="00DB18D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1.</w:t>
      </w:r>
      <w:r w:rsidR="00352CC8">
        <w:rPr>
          <w:rFonts w:ascii="Arial" w:hAnsi="Arial" w:cs="Arial"/>
          <w:sz w:val="24"/>
          <w:szCs w:val="24"/>
        </w:rPr>
        <w:t>9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sz w:val="24"/>
          <w:szCs w:val="24"/>
        </w:rPr>
        <w:t>To develop young paddlers and give them opportunities to take part in</w:t>
      </w:r>
      <w:r w:rsidR="00914FF0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adventurous activities, competition, and to take an active part in running</w:t>
      </w:r>
      <w:r w:rsidR="00914FF0" w:rsidRPr="00DB18D1">
        <w:rPr>
          <w:rFonts w:ascii="Arial" w:hAnsi="Arial" w:cs="Arial"/>
          <w:sz w:val="24"/>
          <w:szCs w:val="24"/>
        </w:rPr>
        <w:t xml:space="preserve"> </w:t>
      </w:r>
      <w:r w:rsidRPr="00DB18D1">
        <w:rPr>
          <w:rFonts w:ascii="Arial" w:hAnsi="Arial" w:cs="Arial"/>
          <w:sz w:val="24"/>
          <w:szCs w:val="24"/>
        </w:rPr>
        <w:t>the club</w:t>
      </w:r>
      <w:r w:rsidR="00FD064B" w:rsidRPr="00DB18D1">
        <w:rPr>
          <w:rFonts w:ascii="Arial" w:hAnsi="Arial" w:cs="Arial"/>
          <w:sz w:val="24"/>
          <w:szCs w:val="24"/>
        </w:rPr>
        <w:t>.</w:t>
      </w:r>
    </w:p>
    <w:p w14:paraId="223B40CC" w14:textId="77777777" w:rsidR="00FD064B" w:rsidRPr="00DB18D1" w:rsidRDefault="00FD064B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1C38D5" w14:textId="586784A7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2.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b/>
          <w:bCs/>
          <w:sz w:val="24"/>
          <w:szCs w:val="24"/>
        </w:rPr>
        <w:t>Aims for coming year</w:t>
      </w:r>
    </w:p>
    <w:p w14:paraId="5EBD0577" w14:textId="34FE7B29" w:rsidR="00BA2840" w:rsidRDefault="00BA2840" w:rsidP="00DF5139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2.1</w:t>
      </w:r>
      <w:r w:rsidR="00DB18D1">
        <w:rPr>
          <w:rFonts w:ascii="Arial" w:hAnsi="Arial" w:cs="Arial"/>
          <w:sz w:val="24"/>
          <w:szCs w:val="24"/>
        </w:rPr>
        <w:tab/>
      </w:r>
      <w:r w:rsidR="00DF5139">
        <w:rPr>
          <w:rFonts w:ascii="Arial" w:hAnsi="Arial" w:cs="Arial"/>
          <w:sz w:val="24"/>
          <w:szCs w:val="24"/>
        </w:rPr>
        <w:t>Implement an electronic membership system to simplify the membership process.</w:t>
      </w:r>
    </w:p>
    <w:p w14:paraId="21C7B5FA" w14:textId="44B93380" w:rsidR="00F36075" w:rsidRDefault="00F36075" w:rsidP="00DF5139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  <w:t>Implement a robust system of accessing next of kin data if required.</w:t>
      </w:r>
    </w:p>
    <w:p w14:paraId="0FF99650" w14:textId="5BD6F7D0" w:rsidR="00F36075" w:rsidRDefault="00F36075" w:rsidP="00DF5139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>
        <w:rPr>
          <w:rFonts w:ascii="Arial" w:hAnsi="Arial" w:cs="Arial"/>
          <w:sz w:val="24"/>
          <w:szCs w:val="24"/>
        </w:rPr>
        <w:tab/>
        <w:t xml:space="preserve">Develop a </w:t>
      </w:r>
      <w:proofErr w:type="gramStart"/>
      <w:r>
        <w:rPr>
          <w:rFonts w:ascii="Arial" w:hAnsi="Arial" w:cs="Arial"/>
          <w:sz w:val="24"/>
          <w:szCs w:val="24"/>
        </w:rPr>
        <w:t>medium term</w:t>
      </w:r>
      <w:proofErr w:type="gramEnd"/>
      <w:r>
        <w:rPr>
          <w:rFonts w:ascii="Arial" w:hAnsi="Arial" w:cs="Arial"/>
          <w:sz w:val="24"/>
          <w:szCs w:val="24"/>
        </w:rPr>
        <w:t xml:space="preserve"> financial plan to ensure adequate funds are available for planned future expenses.</w:t>
      </w:r>
    </w:p>
    <w:p w14:paraId="60EDDB00" w14:textId="490D4019" w:rsidR="00F36075" w:rsidRPr="00DB18D1" w:rsidRDefault="00F36075" w:rsidP="00DF5139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</w:t>
      </w:r>
      <w:r>
        <w:rPr>
          <w:rFonts w:ascii="Arial" w:hAnsi="Arial" w:cs="Arial"/>
          <w:sz w:val="24"/>
          <w:szCs w:val="24"/>
        </w:rPr>
        <w:tab/>
        <w:t>Introduce a mechanism for accepting electronic payment of trip fees.</w:t>
      </w:r>
    </w:p>
    <w:p w14:paraId="31EC2ECD" w14:textId="75A8C08F" w:rsidR="00BA2840" w:rsidRPr="00DB18D1" w:rsidRDefault="00BA2840" w:rsidP="009917B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2.</w:t>
      </w:r>
      <w:r w:rsidR="00F36075">
        <w:rPr>
          <w:rFonts w:ascii="Arial" w:hAnsi="Arial" w:cs="Arial"/>
          <w:sz w:val="24"/>
          <w:szCs w:val="24"/>
        </w:rPr>
        <w:t>5</w:t>
      </w:r>
      <w:r w:rsidR="00DB18D1">
        <w:rPr>
          <w:rFonts w:ascii="Arial" w:hAnsi="Arial" w:cs="Arial"/>
          <w:sz w:val="24"/>
          <w:szCs w:val="24"/>
        </w:rPr>
        <w:tab/>
      </w:r>
      <w:r w:rsidR="00F36075">
        <w:rPr>
          <w:rFonts w:ascii="Arial" w:hAnsi="Arial" w:cs="Arial"/>
          <w:sz w:val="24"/>
          <w:szCs w:val="24"/>
        </w:rPr>
        <w:t>Undertake regular reviews of equipment to ensure that it is in good condition and safe for use.</w:t>
      </w:r>
    </w:p>
    <w:p w14:paraId="51D42FB2" w14:textId="49E822C2" w:rsidR="00BA2840" w:rsidRPr="00DB18D1" w:rsidRDefault="00BA2840" w:rsidP="009917B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lastRenderedPageBreak/>
        <w:t>2.</w:t>
      </w:r>
      <w:r w:rsidR="00F36075">
        <w:rPr>
          <w:rFonts w:ascii="Arial" w:hAnsi="Arial" w:cs="Arial"/>
          <w:sz w:val="24"/>
          <w:szCs w:val="24"/>
        </w:rPr>
        <w:t>6</w:t>
      </w:r>
      <w:r w:rsidR="00DB18D1">
        <w:rPr>
          <w:rFonts w:ascii="Arial" w:hAnsi="Arial" w:cs="Arial"/>
          <w:sz w:val="24"/>
          <w:szCs w:val="24"/>
        </w:rPr>
        <w:tab/>
      </w:r>
      <w:r w:rsidR="00F36075">
        <w:rPr>
          <w:rFonts w:ascii="Arial" w:hAnsi="Arial" w:cs="Arial"/>
          <w:sz w:val="24"/>
          <w:szCs w:val="24"/>
        </w:rPr>
        <w:t>Increase the frequency of the</w:t>
      </w:r>
      <w:r w:rsidRPr="00DB18D1">
        <w:rPr>
          <w:rFonts w:ascii="Arial" w:hAnsi="Arial" w:cs="Arial"/>
          <w:sz w:val="24"/>
          <w:szCs w:val="24"/>
        </w:rPr>
        <w:t xml:space="preserve"> activity programme </w:t>
      </w:r>
      <w:r w:rsidR="00F36075">
        <w:rPr>
          <w:rFonts w:ascii="Arial" w:hAnsi="Arial" w:cs="Arial"/>
          <w:sz w:val="24"/>
          <w:szCs w:val="24"/>
        </w:rPr>
        <w:t>to create increased opportunities for members to take part at a range of ability levels. Particular attention to weekend trips.</w:t>
      </w:r>
    </w:p>
    <w:p w14:paraId="4C10AE07" w14:textId="5C9B68BA" w:rsidR="00BA2840" w:rsidRDefault="00BA2840" w:rsidP="00D431F4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2.</w:t>
      </w:r>
      <w:r w:rsidR="00D431F4">
        <w:rPr>
          <w:rFonts w:ascii="Arial" w:hAnsi="Arial" w:cs="Arial"/>
          <w:sz w:val="24"/>
          <w:szCs w:val="24"/>
        </w:rPr>
        <w:t>7</w:t>
      </w:r>
      <w:r w:rsidR="00DB18D1">
        <w:rPr>
          <w:rFonts w:ascii="Arial" w:hAnsi="Arial" w:cs="Arial"/>
          <w:sz w:val="24"/>
          <w:szCs w:val="24"/>
        </w:rPr>
        <w:tab/>
      </w:r>
      <w:r w:rsidR="00D431F4">
        <w:rPr>
          <w:rFonts w:ascii="Arial" w:hAnsi="Arial" w:cs="Arial"/>
          <w:sz w:val="24"/>
          <w:szCs w:val="24"/>
        </w:rPr>
        <w:t>Take a more proactive approach to the use of social media to attract more members.</w:t>
      </w:r>
    </w:p>
    <w:p w14:paraId="510D7D70" w14:textId="308B3DD3" w:rsidR="00792E78" w:rsidRDefault="00792E78" w:rsidP="00D431F4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</w:t>
      </w:r>
      <w:r>
        <w:rPr>
          <w:rFonts w:ascii="Arial" w:hAnsi="Arial" w:cs="Arial"/>
          <w:sz w:val="24"/>
          <w:szCs w:val="24"/>
        </w:rPr>
        <w:tab/>
        <w:t>Run a series of surf kayaking sessions to introduce new members to the discipline.</w:t>
      </w:r>
    </w:p>
    <w:p w14:paraId="68CFA10A" w14:textId="4E0DF501" w:rsidR="00352CC8" w:rsidRDefault="00352CC8" w:rsidP="00D431F4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</w:t>
      </w:r>
      <w:r>
        <w:rPr>
          <w:rFonts w:ascii="Arial" w:hAnsi="Arial" w:cs="Arial"/>
          <w:sz w:val="24"/>
          <w:szCs w:val="24"/>
        </w:rPr>
        <w:tab/>
        <w:t>Develop existing paddler skills with view to identifying potential new leaders and coaches.</w:t>
      </w:r>
    </w:p>
    <w:p w14:paraId="087D14C3" w14:textId="0A511DE4" w:rsidR="000264DA" w:rsidRDefault="000264DA" w:rsidP="00D431F4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</w:t>
      </w:r>
      <w:r>
        <w:rPr>
          <w:rFonts w:ascii="Arial" w:hAnsi="Arial" w:cs="Arial"/>
          <w:sz w:val="24"/>
          <w:szCs w:val="24"/>
        </w:rPr>
        <w:tab/>
        <w:t>Run a FSRT (Foundation Safety and Rescue course) for members.</w:t>
      </w:r>
    </w:p>
    <w:p w14:paraId="2D560D0D" w14:textId="3A42694F" w:rsidR="00D35FE5" w:rsidRPr="00DB18D1" w:rsidRDefault="00D35FE5" w:rsidP="00D431F4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</w:t>
      </w:r>
      <w:r>
        <w:rPr>
          <w:rFonts w:ascii="Arial" w:hAnsi="Arial" w:cs="Arial"/>
          <w:sz w:val="24"/>
          <w:szCs w:val="24"/>
        </w:rPr>
        <w:tab/>
        <w:t>Develop the social side of the club e.g. non paddling events.</w:t>
      </w:r>
    </w:p>
    <w:p w14:paraId="0D4E7FC2" w14:textId="1CD91CBC" w:rsidR="00BA2840" w:rsidRPr="00DB18D1" w:rsidRDefault="00DB18D1" w:rsidP="00477CE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787FBFD" w14:textId="438366DC" w:rsidR="00BA2840" w:rsidRPr="00DB18D1" w:rsidRDefault="00BA2840" w:rsidP="00DB18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3.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b/>
          <w:bCs/>
          <w:sz w:val="24"/>
          <w:szCs w:val="24"/>
        </w:rPr>
        <w:t>Aims to be achieved by end of year two</w:t>
      </w:r>
    </w:p>
    <w:p w14:paraId="56DAC976" w14:textId="06E56899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3.1</w:t>
      </w:r>
      <w:r w:rsidR="00DB18D1">
        <w:rPr>
          <w:rFonts w:ascii="Arial" w:hAnsi="Arial" w:cs="Arial"/>
          <w:sz w:val="24"/>
          <w:szCs w:val="24"/>
        </w:rPr>
        <w:tab/>
        <w:t xml:space="preserve">Have four new </w:t>
      </w:r>
      <w:r w:rsidR="009917B1">
        <w:rPr>
          <w:rFonts w:ascii="Arial" w:hAnsi="Arial" w:cs="Arial"/>
          <w:sz w:val="24"/>
          <w:szCs w:val="24"/>
        </w:rPr>
        <w:t>‘</w:t>
      </w:r>
      <w:proofErr w:type="spellStart"/>
      <w:r w:rsidR="009917B1">
        <w:rPr>
          <w:rFonts w:ascii="Arial" w:hAnsi="Arial" w:cs="Arial"/>
          <w:sz w:val="24"/>
          <w:szCs w:val="24"/>
        </w:rPr>
        <w:t>Paddlesport</w:t>
      </w:r>
      <w:proofErr w:type="spellEnd"/>
      <w:r w:rsidR="009917B1">
        <w:rPr>
          <w:rFonts w:ascii="Arial" w:hAnsi="Arial" w:cs="Arial"/>
          <w:sz w:val="24"/>
          <w:szCs w:val="24"/>
        </w:rPr>
        <w:t xml:space="preserve"> Instructors’.</w:t>
      </w:r>
    </w:p>
    <w:p w14:paraId="30A6FBDF" w14:textId="2CD36F3D" w:rsidR="00BA2840" w:rsidRDefault="00BA2840" w:rsidP="009917B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3.2</w:t>
      </w:r>
      <w:r w:rsidR="00DB18D1">
        <w:rPr>
          <w:rFonts w:ascii="Arial" w:hAnsi="Arial" w:cs="Arial"/>
          <w:sz w:val="24"/>
          <w:szCs w:val="24"/>
        </w:rPr>
        <w:tab/>
      </w:r>
      <w:r w:rsidR="009917B1">
        <w:rPr>
          <w:rFonts w:ascii="Arial" w:hAnsi="Arial" w:cs="Arial"/>
          <w:sz w:val="24"/>
          <w:szCs w:val="24"/>
        </w:rPr>
        <w:t>At least one of the existing level 1 coaches to progress to the ‘Coach award’ in their chosen specialism.</w:t>
      </w:r>
    </w:p>
    <w:p w14:paraId="465F4BD4" w14:textId="317FB694" w:rsidR="00DF5139" w:rsidRPr="00DB18D1" w:rsidRDefault="00DF5139" w:rsidP="009917B1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>
        <w:rPr>
          <w:rFonts w:ascii="Arial" w:hAnsi="Arial" w:cs="Arial"/>
          <w:sz w:val="24"/>
          <w:szCs w:val="24"/>
        </w:rPr>
        <w:tab/>
        <w:t>Increase membership to about 100 members.</w:t>
      </w:r>
    </w:p>
    <w:p w14:paraId="6CF3E251" w14:textId="77777777" w:rsidR="00DB18D1" w:rsidRDefault="00DB18D1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1959A1" w14:textId="64A9E86D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4.</w:t>
      </w:r>
      <w:r w:rsidR="00DB18D1">
        <w:rPr>
          <w:rFonts w:ascii="Arial" w:hAnsi="Arial" w:cs="Arial"/>
          <w:sz w:val="24"/>
          <w:szCs w:val="24"/>
        </w:rPr>
        <w:tab/>
      </w:r>
      <w:r w:rsidRPr="00DB18D1">
        <w:rPr>
          <w:rFonts w:ascii="Arial" w:hAnsi="Arial" w:cs="Arial"/>
          <w:b/>
          <w:bCs/>
          <w:sz w:val="24"/>
          <w:szCs w:val="24"/>
        </w:rPr>
        <w:t>Aims to be achieved by end of year five</w:t>
      </w:r>
    </w:p>
    <w:p w14:paraId="7AB9AF4D" w14:textId="5B467469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4.1</w:t>
      </w:r>
      <w:r w:rsidR="00DB18D1">
        <w:rPr>
          <w:rFonts w:ascii="Arial" w:hAnsi="Arial" w:cs="Arial"/>
          <w:sz w:val="24"/>
          <w:szCs w:val="24"/>
        </w:rPr>
        <w:tab/>
        <w:t>Have sufficient funds to replace the swimming pool boats</w:t>
      </w:r>
      <w:r w:rsidRPr="00DB18D1">
        <w:rPr>
          <w:rFonts w:ascii="Arial" w:hAnsi="Arial" w:cs="Arial"/>
          <w:sz w:val="24"/>
          <w:szCs w:val="24"/>
        </w:rPr>
        <w:t>.</w:t>
      </w:r>
    </w:p>
    <w:p w14:paraId="408727E4" w14:textId="1C70680B" w:rsidR="00BA2840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B18D1">
        <w:rPr>
          <w:rFonts w:ascii="Arial" w:hAnsi="Arial" w:cs="Arial"/>
          <w:sz w:val="24"/>
          <w:szCs w:val="24"/>
        </w:rPr>
        <w:t>4</w:t>
      </w:r>
      <w:r w:rsidR="00DB18D1">
        <w:rPr>
          <w:rFonts w:ascii="Arial" w:hAnsi="Arial" w:cs="Arial"/>
          <w:sz w:val="24"/>
          <w:szCs w:val="24"/>
        </w:rPr>
        <w:t>.</w:t>
      </w:r>
      <w:r w:rsidRPr="00DB18D1">
        <w:rPr>
          <w:rFonts w:ascii="Arial" w:hAnsi="Arial" w:cs="Arial"/>
          <w:sz w:val="24"/>
          <w:szCs w:val="24"/>
        </w:rPr>
        <w:t>2</w:t>
      </w:r>
      <w:r w:rsidR="00DF5139">
        <w:rPr>
          <w:rFonts w:ascii="Arial" w:hAnsi="Arial" w:cs="Arial"/>
          <w:sz w:val="24"/>
          <w:szCs w:val="24"/>
        </w:rPr>
        <w:tab/>
        <w:t>Replace the rear container.</w:t>
      </w:r>
    </w:p>
    <w:p w14:paraId="5E347C4C" w14:textId="77777777" w:rsidR="00DB18D1" w:rsidRPr="00DB18D1" w:rsidRDefault="00DB18D1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5CD491" w14:textId="77777777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53C27A" w14:textId="77777777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588947" w14:textId="2113A0A7" w:rsidR="00441A38" w:rsidRDefault="00441A38">
      <w:pPr>
        <w:rPr>
          <w:rFonts w:ascii="Arial" w:hAnsi="Arial" w:cs="Arial"/>
          <w:sz w:val="24"/>
          <w:szCs w:val="24"/>
        </w:rPr>
      </w:pPr>
    </w:p>
    <w:p w14:paraId="640A3E89" w14:textId="77777777" w:rsidR="00BA2840" w:rsidRPr="00DB18D1" w:rsidRDefault="00BA2840" w:rsidP="00DB18D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BA2840" w:rsidRPr="00DB18D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EC1C" w14:textId="77777777" w:rsidR="00087390" w:rsidRDefault="00087390" w:rsidP="003D4B2A">
      <w:pPr>
        <w:spacing w:after="0" w:line="240" w:lineRule="auto"/>
      </w:pPr>
      <w:r>
        <w:separator/>
      </w:r>
    </w:p>
  </w:endnote>
  <w:endnote w:type="continuationSeparator" w:id="0">
    <w:p w14:paraId="240D3953" w14:textId="77777777" w:rsidR="00087390" w:rsidRDefault="00087390" w:rsidP="003D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B337" w14:textId="2090EE9A" w:rsidR="00131DA3" w:rsidRDefault="00131DA3">
    <w:pPr>
      <w:pStyle w:val="Footer"/>
    </w:pPr>
    <w:r>
      <w:t>17_ HWKC Forward Plan</w:t>
    </w:r>
    <w:r>
      <w:tab/>
    </w:r>
    <w:r>
      <w:tab/>
      <w:t>2/10/2023</w:t>
    </w:r>
  </w:p>
  <w:p w14:paraId="16B1D774" w14:textId="77777777" w:rsidR="003D4B2A" w:rsidRDefault="003D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370F" w14:textId="77777777" w:rsidR="00087390" w:rsidRDefault="00087390" w:rsidP="003D4B2A">
      <w:pPr>
        <w:spacing w:after="0" w:line="240" w:lineRule="auto"/>
      </w:pPr>
      <w:r>
        <w:separator/>
      </w:r>
    </w:p>
  </w:footnote>
  <w:footnote w:type="continuationSeparator" w:id="0">
    <w:p w14:paraId="4DF2D886" w14:textId="77777777" w:rsidR="00087390" w:rsidRDefault="00087390" w:rsidP="003D4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40"/>
    <w:rsid w:val="000264DA"/>
    <w:rsid w:val="00087390"/>
    <w:rsid w:val="00131DA3"/>
    <w:rsid w:val="0013692F"/>
    <w:rsid w:val="00182092"/>
    <w:rsid w:val="001B1602"/>
    <w:rsid w:val="00343E16"/>
    <w:rsid w:val="00352CC8"/>
    <w:rsid w:val="003A0421"/>
    <w:rsid w:val="003B6418"/>
    <w:rsid w:val="003D4B2A"/>
    <w:rsid w:val="00441A38"/>
    <w:rsid w:val="00477CE1"/>
    <w:rsid w:val="004C5C4A"/>
    <w:rsid w:val="005E440E"/>
    <w:rsid w:val="00632FFD"/>
    <w:rsid w:val="006A1E92"/>
    <w:rsid w:val="006C10BC"/>
    <w:rsid w:val="0074718B"/>
    <w:rsid w:val="00783815"/>
    <w:rsid w:val="00792E78"/>
    <w:rsid w:val="007D7DCA"/>
    <w:rsid w:val="008605BF"/>
    <w:rsid w:val="0088112F"/>
    <w:rsid w:val="0090199B"/>
    <w:rsid w:val="00914FF0"/>
    <w:rsid w:val="00932E48"/>
    <w:rsid w:val="009917B1"/>
    <w:rsid w:val="00A560C8"/>
    <w:rsid w:val="00B30E9E"/>
    <w:rsid w:val="00BA2840"/>
    <w:rsid w:val="00C51CDB"/>
    <w:rsid w:val="00CC7EB8"/>
    <w:rsid w:val="00D02D9D"/>
    <w:rsid w:val="00D35FE5"/>
    <w:rsid w:val="00D431F4"/>
    <w:rsid w:val="00D60E58"/>
    <w:rsid w:val="00DB18D1"/>
    <w:rsid w:val="00DC10D1"/>
    <w:rsid w:val="00DF5139"/>
    <w:rsid w:val="00E01630"/>
    <w:rsid w:val="00F36075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76B26"/>
  <w15:chartTrackingRefBased/>
  <w15:docId w15:val="{E003E37C-6279-D049-ADC6-944C4FCF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2A"/>
  </w:style>
  <w:style w:type="paragraph" w:styleId="Footer">
    <w:name w:val="footer"/>
    <w:basedOn w:val="Normal"/>
    <w:link w:val="FooterChar"/>
    <w:uiPriority w:val="99"/>
    <w:unhideWhenUsed/>
    <w:rsid w:val="003D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Lawrence</dc:creator>
  <cp:keywords/>
  <dc:description/>
  <cp:lastModifiedBy>Richard Lawrence</cp:lastModifiedBy>
  <cp:revision>5</cp:revision>
  <dcterms:created xsi:type="dcterms:W3CDTF">2023-10-02T20:35:00Z</dcterms:created>
  <dcterms:modified xsi:type="dcterms:W3CDTF">2023-11-24T21:40:00Z</dcterms:modified>
</cp:coreProperties>
</file>