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1496"/>
        <w:gridCol w:w="262"/>
        <w:gridCol w:w="1440"/>
        <w:gridCol w:w="262"/>
        <w:gridCol w:w="1480"/>
        <w:gridCol w:w="262"/>
        <w:gridCol w:w="1486"/>
        <w:gridCol w:w="262"/>
        <w:gridCol w:w="1379"/>
        <w:gridCol w:w="262"/>
        <w:gridCol w:w="1444"/>
        <w:gridCol w:w="262"/>
        <w:gridCol w:w="1609"/>
        <w:gridCol w:w="262"/>
        <w:gridCol w:w="1440"/>
        <w:gridCol w:w="262"/>
        <w:gridCol w:w="1390"/>
      </w:tblGrid>
      <w:tr w:rsidR="00345542" w:rsidRPr="007475C9" w14:paraId="76EB4469" w14:textId="77777777" w:rsidTr="007475C9">
        <w:trPr>
          <w:trHeight w:val="270"/>
        </w:trPr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042CBAB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Safety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8C4B9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DC6D7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Financial and Process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01E2C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668AE6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Personal</w:t>
            </w:r>
          </w:p>
        </w:tc>
      </w:tr>
      <w:tr w:rsidR="00345542" w:rsidRPr="007475C9" w14:paraId="6D2FA372" w14:textId="77777777" w:rsidTr="007475C9">
        <w:trPr>
          <w:trHeight w:val="103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C6C7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Club Members </w:t>
            </w:r>
            <w:proofErr w:type="spellStart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Responsibilites</w:t>
            </w:r>
            <w:proofErr w:type="spellEnd"/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95EC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6D54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Overview Risk Assessments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214B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0676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Sheltered Water Site Specific Risk </w:t>
            </w:r>
            <w:proofErr w:type="spellStart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Assessements</w:t>
            </w:r>
            <w:proofErr w:type="spellEnd"/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A93A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E8BD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Moderate and Advance Water Risk Assessments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7BD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A83D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Finance (PRIVATE)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0653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7928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CBFB4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730D1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Record Keeping (PRIVATE)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C7D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6210E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Membership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00AF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BE4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Child Protection</w:t>
            </w:r>
          </w:p>
        </w:tc>
      </w:tr>
      <w:tr w:rsidR="00345542" w:rsidRPr="007475C9" w14:paraId="2BCF8C83" w14:textId="77777777" w:rsidTr="007475C9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9E328A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5C826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C48D9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38E2A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1B93A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BA2FC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8913D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989604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14E3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DFEA4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E9990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2E29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5B6AF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3E1E9A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901A4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C89E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8D3FA6" w14:textId="77777777" w:rsidR="007475C9" w:rsidRPr="007475C9" w:rsidRDefault="007475C9" w:rsidP="0074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345542" w:rsidRPr="007475C9" w14:paraId="462CB018" w14:textId="77777777" w:rsidTr="007475C9">
        <w:trPr>
          <w:trHeight w:val="1290"/>
        </w:trPr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00"/>
            <w:hideMark/>
          </w:tcPr>
          <w:p w14:paraId="544E42D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 Constitution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6C3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00"/>
            <w:hideMark/>
          </w:tcPr>
          <w:p w14:paraId="4951A84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21 Health and Safety Policy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B8F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4F6F970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 Pool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CE9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6B5E878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  Pembrokeshire Coastal Trips Risk Assessment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81899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1887B64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 Club Finance and Risk Policy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88E8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2B305E2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 Equipment Maintenance Procedure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F63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C2A024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AGM Minutes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A6527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71B6254C" w14:textId="77777777" w:rsidR="007475C9" w:rsidRPr="00394CD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  <w:lang w:eastAsia="en-GB"/>
              </w:rPr>
            </w:pPr>
            <w:r w:rsidRPr="00394CD9"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  <w:lang w:eastAsia="en-GB"/>
              </w:rPr>
              <w:t>81 Adult Membership Form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1C9D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C00"/>
            <w:hideMark/>
          </w:tcPr>
          <w:p w14:paraId="6C6A543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91 Child Protection Policy</w:t>
            </w:r>
          </w:p>
        </w:tc>
      </w:tr>
      <w:tr w:rsidR="00345542" w:rsidRPr="007475C9" w14:paraId="5F90D870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B6C6FE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D829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22B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7A47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E0E2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BCB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573B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A4A07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C305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Treasurer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8891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1579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Equip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C99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6A2B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Secretary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DDBED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029D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</w:t>
            </w:r>
            <w:proofErr w:type="spellEnd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Sec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0B7E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1BDA4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Welfare Off</w:t>
            </w:r>
          </w:p>
        </w:tc>
      </w:tr>
      <w:tr w:rsidR="00345542" w:rsidRPr="007475C9" w14:paraId="2A6BBADC" w14:textId="77777777" w:rsidTr="007475C9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CC1F0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EF6F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4DD4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B047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7A1E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BC04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BA8E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AB623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47A1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1D4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8DA8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332B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CBA7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3A655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E629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A211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44332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1BE45939" w14:textId="77777777" w:rsidTr="007475C9">
        <w:trPr>
          <w:trHeight w:val="78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00"/>
            <w:hideMark/>
          </w:tcPr>
          <w:p w14:paraId="01EC534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 Schedule of Documentation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39DF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00"/>
            <w:hideMark/>
          </w:tcPr>
          <w:p w14:paraId="570FD80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 General and discipline risk assessments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FB0C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418E990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 Dale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1018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5428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 White Water Llandysul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07349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9CAD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689B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E47D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B1F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8D3320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Committee Minutes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467C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4A7E20B9" w14:textId="77777777" w:rsidR="007475C9" w:rsidRPr="00394CD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  <w:lang w:eastAsia="en-GB"/>
              </w:rPr>
            </w:pPr>
            <w:r w:rsidRPr="00394CD9"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  <w:lang w:eastAsia="en-GB"/>
              </w:rPr>
              <w:t>82 Youth Membership Form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A347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hideMark/>
          </w:tcPr>
          <w:p w14:paraId="797BC29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92 Youth overnight consent form</w:t>
            </w:r>
          </w:p>
        </w:tc>
      </w:tr>
      <w:tr w:rsidR="00345542" w:rsidRPr="007475C9" w14:paraId="16F1503E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3F8EB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1CB8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8FE5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2076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3C6C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E770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8DEC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07283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DC5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3EAB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F44E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3C33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DDC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Secretary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A0173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7D02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</w:t>
            </w:r>
            <w:proofErr w:type="spellEnd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Sec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A52E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B016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Welfare Off</w:t>
            </w:r>
          </w:p>
        </w:tc>
      </w:tr>
      <w:tr w:rsidR="00345542" w:rsidRPr="007475C9" w14:paraId="2137F3DC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2A0183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CD61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DCC0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1D2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26E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4765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D5B1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FD9AD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F72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A2B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949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0CCC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C8E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E176D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850E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35B2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AC760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27352D5E" w14:textId="77777777" w:rsidTr="002E1359">
        <w:trPr>
          <w:trHeight w:val="102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00"/>
            <w:hideMark/>
          </w:tcPr>
          <w:p w14:paraId="7A92FD2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 Committee Responsibilities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F21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6FDFBD5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 Incident Recording form (JUST REF CW WEBSITE)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0849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789C16D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 St Brides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D23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F33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 Pembrokeshire Surf Beach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9FC5D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DE4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892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C04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49AE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58C8008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Annual Accounts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C884F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26A10C3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 Coach and Leader Training Policy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E345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00"/>
            <w:hideMark/>
          </w:tcPr>
          <w:p w14:paraId="380B5E80" w14:textId="3D5C2D65" w:rsidR="007475C9" w:rsidRPr="007475C9" w:rsidRDefault="002E135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 Equality Policy</w:t>
            </w:r>
          </w:p>
        </w:tc>
      </w:tr>
      <w:tr w:rsidR="00345542" w:rsidRPr="007475C9" w14:paraId="23035582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E1A32F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1C99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008A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934E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059C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07CB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E0B8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1DA5C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D3AF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C5C7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329C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773A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C303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Treasurer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12C5C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8A0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Treasurer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4E5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43182D" w14:textId="6116A8F2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="002E13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Welfare Off</w:t>
            </w:r>
          </w:p>
        </w:tc>
      </w:tr>
      <w:tr w:rsidR="00345542" w:rsidRPr="007475C9" w14:paraId="340E7FFC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F429E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950C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8AE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7D11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CFFC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27F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066D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85B80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16BF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7958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0621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FE47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C0C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DB0A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E961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FC1C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299A3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501B3029" w14:textId="77777777" w:rsidTr="00313B6B">
        <w:trPr>
          <w:trHeight w:val="102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00"/>
            <w:hideMark/>
          </w:tcPr>
          <w:p w14:paraId="2B50A30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 Club event approval procedure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AA5D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CCCC00"/>
            <w:hideMark/>
          </w:tcPr>
          <w:p w14:paraId="1508C89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 Canoe Polo Risk Assessment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5044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1482F2F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34 River </w:t>
            </w:r>
            <w:proofErr w:type="spellStart"/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Cleddau</w:t>
            </w:r>
            <w:proofErr w:type="spellEnd"/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Haverfordwest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A96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64B9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AF5C2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E9AF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B869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723A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06F0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hideMark/>
          </w:tcPr>
          <w:p w14:paraId="2D7F33F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Equipment List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F9197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C84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84 Emergency Contact &amp; Medical  </w:t>
            </w:r>
            <w:proofErr w:type="spellStart"/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proformer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7D71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42574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1B3483C0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E1367E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65FB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3A67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C2D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2CB9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9D79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FC2D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2CB4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874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9D9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CA29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719D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6CE1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Equip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FCBCF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A388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</w:t>
            </w:r>
            <w:proofErr w:type="spellEnd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Sec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7DD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50B4C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25F10F77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8AF127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8ED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9852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542E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400F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6D3C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79E3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7D4F7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D630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C567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CD33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EC3B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7E15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3C522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82E6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307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B7BD9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52F4C9C8" w14:textId="77777777" w:rsidTr="00313B6B">
        <w:trPr>
          <w:trHeight w:val="102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00"/>
            <w:hideMark/>
          </w:tcPr>
          <w:p w14:paraId="2BEB184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 Adult Member Statement of Participation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E4F2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CCCC00"/>
            <w:hideMark/>
          </w:tcPr>
          <w:p w14:paraId="40FF6754" w14:textId="42C5ADCB" w:rsidR="007475C9" w:rsidRPr="007475C9" w:rsidRDefault="00ED3FE8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="003455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455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Taster session risk assessment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BEB8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2CF7E7C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35 </w:t>
            </w:r>
            <w:proofErr w:type="spellStart"/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Treffgarne</w:t>
            </w:r>
            <w:proofErr w:type="spellEnd"/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Quarry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4EB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482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F9B8B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F500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E857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4284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964F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hideMark/>
          </w:tcPr>
          <w:p w14:paraId="6063FEC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Membership Database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32BD7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C350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 Membership Joining Process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B5ED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61CCA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2FE0DBDF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EDD07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2C0F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1A0DD" w14:textId="145C642A" w:rsidR="007475C9" w:rsidRPr="007475C9" w:rsidRDefault="00ED3FE8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5360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41B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286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B52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B18D0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D124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E10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B8C5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19E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1CDF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</w:t>
            </w:r>
            <w:proofErr w:type="spellEnd"/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Sec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F8496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5391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234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55DBE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0DC3C93B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5FC18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537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FB2B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8A55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C130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1F1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FE71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810B2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516E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B956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286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BAF6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5833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7019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4AB0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2666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FCAC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4E0E5F7E" w14:textId="77777777" w:rsidTr="00157FA9">
        <w:trPr>
          <w:trHeight w:val="102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00"/>
            <w:hideMark/>
          </w:tcPr>
          <w:p w14:paraId="2B0B9D1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16 Youth Section Statement of Participation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6988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CCCC00"/>
            <w:hideMark/>
          </w:tcPr>
          <w:p w14:paraId="67675C92" w14:textId="2200DB04" w:rsidR="007475C9" w:rsidRPr="007475C9" w:rsidRDefault="00345542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 Standard Operating Procedures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736E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00"/>
            <w:hideMark/>
          </w:tcPr>
          <w:p w14:paraId="43E27BB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 Solva Harbour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1B52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ED16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339C5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21D4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A454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05A6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928A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9D64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Member coaching and proficiency qualifications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CE377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8ED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1AF1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E5D44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3FA32921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72569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0B55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FC27" w14:textId="044859B3" w:rsidR="007475C9" w:rsidRPr="007475C9" w:rsidRDefault="00345542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E5DA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AADE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 &amp; S Officer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E242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EA11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A7123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3F6B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DBA9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C8F2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C592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6124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Coaching Co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37FC1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F77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771E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D9B28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7F4ABCA8" w14:textId="77777777" w:rsidTr="00464FAD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716DBE6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DCF4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C59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AE45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5A77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5F78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404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FCA0C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1135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CB2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4E1B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368E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DD0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8A319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DAA4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B1F2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0699E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7250893D" w14:textId="77777777" w:rsidTr="00464FAD">
        <w:trPr>
          <w:trHeight w:val="765"/>
        </w:trPr>
        <w:tc>
          <w:tcPr>
            <w:tcW w:w="1500" w:type="dxa"/>
            <w:tcBorders>
              <w:top w:val="nil"/>
              <w:bottom w:val="nil"/>
              <w:right w:val="nil"/>
            </w:tcBorders>
            <w:shd w:val="clear" w:color="auto" w:fill="CCCC00"/>
            <w:hideMark/>
          </w:tcPr>
          <w:p w14:paraId="71346A65" w14:textId="3E3E115A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5346EB" w:rsidRPr="005346EB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CCCC00"/>
                <w:lang w:eastAsia="en-GB"/>
              </w:rPr>
              <w:t>17 Forward Plan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29E2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A029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1BB6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AAB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821F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B173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8715D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E9A8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BCFD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142E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12D1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301B2DE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Canow</w:t>
            </w:r>
            <w:proofErr w:type="spellEnd"/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Wales Correspondence: Inc their SOP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BD0EB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A93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9C2C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61F71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58ECBE16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6ADD43C" w14:textId="5BC166C3" w:rsidR="007475C9" w:rsidRPr="005346EB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5346EB" w:rsidRPr="005346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3CB0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FAA9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0832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350D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14FB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C639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D4991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1613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69B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C9E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4974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B5C4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2FC41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29E5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5BD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D0662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413D3277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4547D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26BA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9EB3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AA9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6E9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1B43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B19C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8A221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C5E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4AD4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9302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FF1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EF4A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0CF96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772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FD66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201E7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1AE8DDB9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383E77" w14:textId="69E05286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15297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A5254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55ACC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2EBB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2A80E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5FF0C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C640A8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B49F1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08561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9CA7C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9AE6B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521A2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77F768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B030F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12BB7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70072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3F222BDD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BA1BDA" w14:textId="34010AED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B5EAD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BDC94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9E96B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C6491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AFF72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67A0D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25230E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EC43A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AAD86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FE051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D802E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B4F1D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36BC51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32C6B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BD92B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7075C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0155D539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97A598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8A013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1A316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A66F2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C3798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D885A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4BF21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455E67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39AB7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33DB8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36A26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C1762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9F3CD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AADA35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22230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63387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D37C56" w14:textId="77777777" w:rsidR="00DC30E6" w:rsidRPr="007475C9" w:rsidRDefault="00DC30E6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0D4BE2CB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5CF6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B289E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60EA1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21EC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43DD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64BA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250D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20E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ED46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7136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20927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A09C1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1715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76B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F52F5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25BC9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28E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45542" w:rsidRPr="007475C9" w14:paraId="1564C3E1" w14:textId="77777777" w:rsidTr="007475C9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3F4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0F26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4CE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3C06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A12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C4E4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401A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B01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449E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54A4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D0A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8124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205A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0E6F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43D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165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725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576329BB" w14:textId="77777777" w:rsidTr="007475C9">
        <w:trPr>
          <w:trHeight w:val="52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B4D8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A162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9A8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Required by Canoe Wales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8CD4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876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EFCA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FF0D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6E49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C13C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079F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4A29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95B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4EC2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3DB1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8320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42D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8940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79A887CC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4C15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9778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335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B5A3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0CB3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1EC8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E8A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308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C8D2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FFBA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A0B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25F2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EFA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BBD4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8031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B3DB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078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54BE515F" w14:textId="77777777" w:rsidTr="007475C9">
        <w:trPr>
          <w:trHeight w:val="7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516E963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4C40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D51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Reviewed 2019 and uploaded to website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B0AE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010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A63D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4804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9E97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EC45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067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793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3FB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6E2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C838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E456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87FB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810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3EB429DC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4833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A259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24CC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7C0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DF24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58B6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CBE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374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C75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B0EF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A536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E747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65E6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094B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647F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4732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5D0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2E131631" w14:textId="77777777" w:rsidTr="007475C9">
        <w:trPr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B6BAB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81A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8EF2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Reviewed 2019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CC02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48F7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359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4197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2255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ED05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BAF1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8C72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9C5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6EE3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E167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1971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D695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E828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65254E45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72DC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9B7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B15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174B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8277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DD71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2752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588E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0E83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8927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6CF7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10C7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76EE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710B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98F5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DC18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5F5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5D1D64BF" w14:textId="77777777" w:rsidTr="007475C9">
        <w:trPr>
          <w:trHeight w:val="5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338A4F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CF01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39F2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Await others review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EBF7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251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074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DB2D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B49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7514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53E9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F437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BAB4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5CEF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1478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1B43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ADE2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A092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59EC6384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ED5D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E8CE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F12D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2950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CF07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99F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884B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9773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6A8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A24D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58B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8B52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96E4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7A77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FDFF0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C90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2553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28088CBB" w14:textId="77777777" w:rsidTr="007475C9">
        <w:trPr>
          <w:trHeight w:val="51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CB2A9C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8F80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487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Written need review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4ED9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B23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FD0B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6472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3B09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AE83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AC7B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C937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324B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42F1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439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026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3FD5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BDCF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40CA52E4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BA0B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1BB4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AD6E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25D23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BFB0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35E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2AA2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355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A2E9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2FB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5900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2D20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12C7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2BE3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85C0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A7B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431E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4A7D6F55" w14:textId="77777777" w:rsidTr="007475C9">
        <w:trPr>
          <w:trHeight w:val="51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2CDAB99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8C2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D4D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Need review or </w:t>
            </w:r>
            <w:proofErr w:type="spellStart"/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colating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D3F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16E9E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D6C9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3B8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5170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C8C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0549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9AD3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830E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9517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B8D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21A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A344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4402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05F04526" w14:textId="77777777" w:rsidTr="007475C9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4E9F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FA92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8240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7CC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2AC0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E3D12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99BA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284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B28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5191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09A1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34AA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BA2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FB7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D4F9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0647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4DB5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45542" w:rsidRPr="007475C9" w14:paraId="0579DDED" w14:textId="77777777" w:rsidTr="007475C9">
        <w:trPr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656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4B6E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A8214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475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be written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D2D41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DF75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6D7E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09E5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6608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AF5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CBC9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6D1C8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AD7DA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72C6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190F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D02FB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8294D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5722C" w14:textId="77777777" w:rsidR="007475C9" w:rsidRPr="007475C9" w:rsidRDefault="007475C9" w:rsidP="007475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F437BB4" w14:textId="77777777" w:rsidR="00746974" w:rsidRDefault="00746974"/>
    <w:sectPr w:rsidR="00746974" w:rsidSect="007475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C9"/>
    <w:rsid w:val="00157FA9"/>
    <w:rsid w:val="002E1359"/>
    <w:rsid w:val="00313B6B"/>
    <w:rsid w:val="00345542"/>
    <w:rsid w:val="00350B66"/>
    <w:rsid w:val="00394CD9"/>
    <w:rsid w:val="00464FAD"/>
    <w:rsid w:val="005346EB"/>
    <w:rsid w:val="00746974"/>
    <w:rsid w:val="007475C9"/>
    <w:rsid w:val="00755A56"/>
    <w:rsid w:val="009C07EB"/>
    <w:rsid w:val="00C0238C"/>
    <w:rsid w:val="00DC30E6"/>
    <w:rsid w:val="00E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D2467"/>
  <w15:docId w15:val="{095036B0-B309-4767-9377-AD8615D4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E03F-FE66-4ABE-B2DC-E8F0B98C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Richard Lawrence</cp:lastModifiedBy>
  <cp:revision>4</cp:revision>
  <dcterms:created xsi:type="dcterms:W3CDTF">2024-10-09T18:41:00Z</dcterms:created>
  <dcterms:modified xsi:type="dcterms:W3CDTF">2024-10-16T16:40:00Z</dcterms:modified>
</cp:coreProperties>
</file>